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47D8" w14:textId="0D3269A0" w:rsidR="003175BA" w:rsidRDefault="003175BA" w:rsidP="003175BA">
      <w:pPr>
        <w:rPr>
          <w:b/>
          <w:bCs/>
          <w:sz w:val="28"/>
          <w:szCs w:val="28"/>
        </w:rPr>
      </w:pPr>
      <w:r w:rsidRPr="003175BA">
        <w:rPr>
          <w:b/>
          <w:bCs/>
          <w:sz w:val="28"/>
          <w:szCs w:val="28"/>
        </w:rPr>
        <w:t>Änderungsantrag der GJ Xhain zur LDK am 03.06.23</w:t>
      </w:r>
    </w:p>
    <w:p w14:paraId="79FFB51C" w14:textId="59E39D45" w:rsidR="003175BA" w:rsidRDefault="003175BA" w:rsidP="003175BA">
      <w:r>
        <w:t>(</w:t>
      </w:r>
      <w:r w:rsidRPr="003175BA">
        <w:t>Antrag „</w:t>
      </w:r>
      <w:hyperlink r:id="rId5" w:history="1">
        <w:r w:rsidRPr="003175BA">
          <w:rPr>
            <w:rStyle w:val="Hyperlink"/>
          </w:rPr>
          <w:t>Umgang mit den Protesten der Letzten Generation</w:t>
        </w:r>
      </w:hyperlink>
      <w:r w:rsidRPr="003175BA">
        <w:t>“ zur LDK am 03.06.</w:t>
      </w:r>
      <w:r>
        <w:t xml:space="preserve">23. </w:t>
      </w:r>
      <w:r w:rsidRPr="003175BA">
        <w:t>Antragssteller*in: Frauke Prasser (KV Tempelhof/Schöneberg)</w:t>
      </w:r>
      <w:r>
        <w:t>)</w:t>
      </w:r>
    </w:p>
    <w:p w14:paraId="227A48D6" w14:textId="77777777" w:rsidR="003175BA" w:rsidRPr="003175BA" w:rsidRDefault="003175BA" w:rsidP="003175BA"/>
    <w:p w14:paraId="26D6B9E2" w14:textId="0AC38C18" w:rsidR="003175BA" w:rsidRPr="003175BA" w:rsidRDefault="003175BA" w:rsidP="003175BA">
      <w:pPr>
        <w:rPr>
          <w:u w:val="single"/>
        </w:rPr>
      </w:pPr>
      <w:r w:rsidRPr="003175BA">
        <w:rPr>
          <w:u w:val="single"/>
        </w:rPr>
        <w:t>Änderungsantrag</w:t>
      </w:r>
      <w:r>
        <w:rPr>
          <w:u w:val="single"/>
        </w:rPr>
        <w:t xml:space="preserve"> der GJ Xhain</w:t>
      </w:r>
      <w:r w:rsidRPr="003175BA">
        <w:rPr>
          <w:u w:val="single"/>
        </w:rPr>
        <w:t>:</w:t>
      </w:r>
    </w:p>
    <w:p w14:paraId="316AF998" w14:textId="48490173" w:rsidR="003175BA" w:rsidRDefault="003175BA" w:rsidP="003175BA">
      <w:r>
        <w:t xml:space="preserve">Nach vielen Jahren, in denen Streiks und Demonstrationen von </w:t>
      </w:r>
      <w:proofErr w:type="spellStart"/>
      <w:r>
        <w:t>Fridays</w:t>
      </w:r>
      <w:proofErr w:type="spellEnd"/>
      <w:r>
        <w:t xml:space="preserve"> </w:t>
      </w:r>
      <w:proofErr w:type="spellStart"/>
      <w:r>
        <w:t>For</w:t>
      </w:r>
      <w:proofErr w:type="spellEnd"/>
      <w:r>
        <w:t xml:space="preserve"> Future, die Besetzung von </w:t>
      </w:r>
      <w:proofErr w:type="spellStart"/>
      <w:r>
        <w:t>Lützerath</w:t>
      </w:r>
      <w:proofErr w:type="spellEnd"/>
      <w:r>
        <w:t xml:space="preserve"> und Protest von vielen anderen Gruppen nicht zu entschlossenem Handeln der Bundesregierung geführt haben, sehen die Aktivist*innen der Letzten Generation keinen anderen Weg als durch zivilen Ungehorsam Aufmerksamkeit für den Klimaschutz zu generieren. </w:t>
      </w:r>
    </w:p>
    <w:p w14:paraId="4D0142E8" w14:textId="26FF4297" w:rsidR="003175BA" w:rsidRDefault="003175BA" w:rsidP="003175BA">
      <w:r>
        <w:t>Wir finden es peinlich und nicht hinnehmbar, dass eine Partei, die ihren Ursprung in der Umweltprotestbewegung und zivilem Ungehorsam hat, sich immer wieder öffentlich gegen eine zivilgesellschaftliche Organisation stellt, die dafür kämpft, dass die von der Bundesregierung selbstgestellten Klimaziele erreicht werden. Als Klimaschutzpartei erkennen wir die in den Protesten der Letzten Generation zum Ausdruck gebrachte Verzweiflung und Ohnmacht gegenüber einer Klimapolitik, die immer deutlicher den 1,5-Grad-Pfad verfehlt</w:t>
      </w:r>
      <w:r>
        <w:t>,</w:t>
      </w:r>
      <w:r>
        <w:t xml:space="preserve"> an.</w:t>
      </w:r>
    </w:p>
    <w:p w14:paraId="30FB52BE" w14:textId="07A84C3E" w:rsidR="003175BA" w:rsidRDefault="003175BA" w:rsidP="003175BA">
      <w:r>
        <w:t xml:space="preserve">Wir teilen das Anliegen einer entschiedenen Klimaschutzpolitik. Die letzte Generation fordert Maßnahmen, für die wir schon seit Jahren kämpfen, wie einen kostenlosen öffentlichen Nahverkehr und ein Tempolimit. Allerdings gehen uns diese konkreten Forderungen nicht weit genug. Umfassende und ernsthafte Klimaschutzpolitik beinhaltet auch definiert bindende </w:t>
      </w:r>
      <w:proofErr w:type="spellStart"/>
      <w:r>
        <w:t>Sektorziele</w:t>
      </w:r>
      <w:proofErr w:type="spellEnd"/>
      <w:r>
        <w:t xml:space="preserve">. Wir fordern von unserer Bundespartei sich im Koalitionsausschuss für eine Verschärfung und Beibehaltung der </w:t>
      </w:r>
      <w:proofErr w:type="spellStart"/>
      <w:r>
        <w:t>Sektorziele</w:t>
      </w:r>
      <w:proofErr w:type="spellEnd"/>
      <w:r>
        <w:t xml:space="preserve"> einzusetzen. </w:t>
      </w:r>
    </w:p>
    <w:p w14:paraId="47C1B869" w14:textId="58923471" w:rsidR="003175BA" w:rsidRDefault="003175BA" w:rsidP="003175BA">
      <w:r>
        <w:t xml:space="preserve">Es gab mehrfach dokumentierte Vorfälle, bei denen von der Berliner Polizei Schmerzgriffe angewendet wurden, um friedlich sitzende Aktivist*innen von der Straße zu zerren. Das verurteilen wir aufs Schärfste und fordern eine Aufarbeitung der gesamtstaatlichen Repressionsmaßnahmen. Kriminalisierende staatliche Maßnahmen wie Präventivhaft, oder überzogene Haftstrafen ohne Bewährung lehnen wir für friedlich Demonstrierende ab, die sich für die Einhaltung von internationalen Verträgen und geltenden Rechts einsetzen, die unserer aller Zukunft sichern sollen. </w:t>
      </w:r>
    </w:p>
    <w:p w14:paraId="5476874F" w14:textId="7BF2A70B" w:rsidR="003175BA" w:rsidRDefault="003175BA" w:rsidP="003175BA">
      <w:r>
        <w:t xml:space="preserve">Ebenso verurteilen wir die Angriffe gegen die Demonstrierenden, sowie massiv despektierliche und sachlich unrichtige Bezeichnungen der Protestierenden als “Terroristen” oder Ähnliches. Wir fordern vom Berliner Senat auch den Schutz der Protestierenden vor Angriffen von Autofahrenden sicherzustellen. </w:t>
      </w:r>
    </w:p>
    <w:p w14:paraId="0B815678" w14:textId="6231B4F1" w:rsidR="00D57B51" w:rsidRDefault="003175BA" w:rsidP="003175BA">
      <w:r>
        <w:t>Die Letzte Generation fordert konsequenten Klimaschutz, der den Anforderungen des von Deutschland unterzeichneten Pariser Klimaabkommens genügt und dadurch unser aller Lebensgrundlagen sichert. Wir fordern, dass nicht nur mit der Letzten Generation gesprochen wird, sondern ihr Anliegen ernst genommen wird und ihm durch konsequenten Klimaschutz die Notwendigkeit entzogen wird.</w:t>
      </w:r>
    </w:p>
    <w:sectPr w:rsidR="00D57B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B483B"/>
    <w:multiLevelType w:val="hybridMultilevel"/>
    <w:tmpl w:val="6DDAAE9A"/>
    <w:lvl w:ilvl="0" w:tplc="DD32651E">
      <w:start w:val="1"/>
      <w:numFmt w:val="bullet"/>
      <w:lvlText w:val="•"/>
      <w:lvlJc w:val="left"/>
      <w:pPr>
        <w:tabs>
          <w:tab w:val="num" w:pos="720"/>
        </w:tabs>
        <w:ind w:left="720" w:hanging="360"/>
      </w:pPr>
      <w:rPr>
        <w:rFonts w:ascii="Arial" w:hAnsi="Arial" w:hint="default"/>
      </w:rPr>
    </w:lvl>
    <w:lvl w:ilvl="1" w:tplc="9E580A9C" w:tentative="1">
      <w:start w:val="1"/>
      <w:numFmt w:val="bullet"/>
      <w:lvlText w:val="•"/>
      <w:lvlJc w:val="left"/>
      <w:pPr>
        <w:tabs>
          <w:tab w:val="num" w:pos="1440"/>
        </w:tabs>
        <w:ind w:left="1440" w:hanging="360"/>
      </w:pPr>
      <w:rPr>
        <w:rFonts w:ascii="Arial" w:hAnsi="Arial" w:hint="default"/>
      </w:rPr>
    </w:lvl>
    <w:lvl w:ilvl="2" w:tplc="51EA06F2" w:tentative="1">
      <w:start w:val="1"/>
      <w:numFmt w:val="bullet"/>
      <w:lvlText w:val="•"/>
      <w:lvlJc w:val="left"/>
      <w:pPr>
        <w:tabs>
          <w:tab w:val="num" w:pos="2160"/>
        </w:tabs>
        <w:ind w:left="2160" w:hanging="360"/>
      </w:pPr>
      <w:rPr>
        <w:rFonts w:ascii="Arial" w:hAnsi="Arial" w:hint="default"/>
      </w:rPr>
    </w:lvl>
    <w:lvl w:ilvl="3" w:tplc="BAEC65D4" w:tentative="1">
      <w:start w:val="1"/>
      <w:numFmt w:val="bullet"/>
      <w:lvlText w:val="•"/>
      <w:lvlJc w:val="left"/>
      <w:pPr>
        <w:tabs>
          <w:tab w:val="num" w:pos="2880"/>
        </w:tabs>
        <w:ind w:left="2880" w:hanging="360"/>
      </w:pPr>
      <w:rPr>
        <w:rFonts w:ascii="Arial" w:hAnsi="Arial" w:hint="default"/>
      </w:rPr>
    </w:lvl>
    <w:lvl w:ilvl="4" w:tplc="E6C4ACB0" w:tentative="1">
      <w:start w:val="1"/>
      <w:numFmt w:val="bullet"/>
      <w:lvlText w:val="•"/>
      <w:lvlJc w:val="left"/>
      <w:pPr>
        <w:tabs>
          <w:tab w:val="num" w:pos="3600"/>
        </w:tabs>
        <w:ind w:left="3600" w:hanging="360"/>
      </w:pPr>
      <w:rPr>
        <w:rFonts w:ascii="Arial" w:hAnsi="Arial" w:hint="default"/>
      </w:rPr>
    </w:lvl>
    <w:lvl w:ilvl="5" w:tplc="49B2966A" w:tentative="1">
      <w:start w:val="1"/>
      <w:numFmt w:val="bullet"/>
      <w:lvlText w:val="•"/>
      <w:lvlJc w:val="left"/>
      <w:pPr>
        <w:tabs>
          <w:tab w:val="num" w:pos="4320"/>
        </w:tabs>
        <w:ind w:left="4320" w:hanging="360"/>
      </w:pPr>
      <w:rPr>
        <w:rFonts w:ascii="Arial" w:hAnsi="Arial" w:hint="default"/>
      </w:rPr>
    </w:lvl>
    <w:lvl w:ilvl="6" w:tplc="0F440844" w:tentative="1">
      <w:start w:val="1"/>
      <w:numFmt w:val="bullet"/>
      <w:lvlText w:val="•"/>
      <w:lvlJc w:val="left"/>
      <w:pPr>
        <w:tabs>
          <w:tab w:val="num" w:pos="5040"/>
        </w:tabs>
        <w:ind w:left="5040" w:hanging="360"/>
      </w:pPr>
      <w:rPr>
        <w:rFonts w:ascii="Arial" w:hAnsi="Arial" w:hint="default"/>
      </w:rPr>
    </w:lvl>
    <w:lvl w:ilvl="7" w:tplc="52560320" w:tentative="1">
      <w:start w:val="1"/>
      <w:numFmt w:val="bullet"/>
      <w:lvlText w:val="•"/>
      <w:lvlJc w:val="left"/>
      <w:pPr>
        <w:tabs>
          <w:tab w:val="num" w:pos="5760"/>
        </w:tabs>
        <w:ind w:left="5760" w:hanging="360"/>
      </w:pPr>
      <w:rPr>
        <w:rFonts w:ascii="Arial" w:hAnsi="Arial" w:hint="default"/>
      </w:rPr>
    </w:lvl>
    <w:lvl w:ilvl="8" w:tplc="2BC0E490" w:tentative="1">
      <w:start w:val="1"/>
      <w:numFmt w:val="bullet"/>
      <w:lvlText w:val="•"/>
      <w:lvlJc w:val="left"/>
      <w:pPr>
        <w:tabs>
          <w:tab w:val="num" w:pos="6480"/>
        </w:tabs>
        <w:ind w:left="6480" w:hanging="360"/>
      </w:pPr>
      <w:rPr>
        <w:rFonts w:ascii="Arial" w:hAnsi="Arial" w:hint="default"/>
      </w:rPr>
    </w:lvl>
  </w:abstractNum>
  <w:num w:numId="1" w16cid:durableId="292489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B7"/>
    <w:rsid w:val="00037AD5"/>
    <w:rsid w:val="00051850"/>
    <w:rsid w:val="000B5D96"/>
    <w:rsid w:val="00106EE4"/>
    <w:rsid w:val="00165AFB"/>
    <w:rsid w:val="00182FB9"/>
    <w:rsid w:val="001B64B7"/>
    <w:rsid w:val="00257047"/>
    <w:rsid w:val="003175BA"/>
    <w:rsid w:val="005737DE"/>
    <w:rsid w:val="005A0696"/>
    <w:rsid w:val="005D458D"/>
    <w:rsid w:val="006848F8"/>
    <w:rsid w:val="006F07AB"/>
    <w:rsid w:val="00773117"/>
    <w:rsid w:val="007F4A2B"/>
    <w:rsid w:val="00870EB6"/>
    <w:rsid w:val="00893565"/>
    <w:rsid w:val="00905D48"/>
    <w:rsid w:val="009E5911"/>
    <w:rsid w:val="00C53FC9"/>
    <w:rsid w:val="00C950DE"/>
    <w:rsid w:val="00CA3297"/>
    <w:rsid w:val="00CB4EFE"/>
    <w:rsid w:val="00D11CFF"/>
    <w:rsid w:val="00D46D75"/>
    <w:rsid w:val="00D57B51"/>
    <w:rsid w:val="00DB40B6"/>
    <w:rsid w:val="00E34C3E"/>
    <w:rsid w:val="00EA2964"/>
    <w:rsid w:val="00EE7B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74E9"/>
  <w15:docId w15:val="{42F475A7-8568-4810-A734-74B6B62D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93565"/>
    <w:rPr>
      <w:color w:val="0563C1" w:themeColor="hyperlink"/>
      <w:u w:val="single"/>
    </w:rPr>
  </w:style>
  <w:style w:type="character" w:styleId="NichtaufgelsteErwhnung">
    <w:name w:val="Unresolved Mention"/>
    <w:basedOn w:val="Absatz-Standardschriftart"/>
    <w:uiPriority w:val="99"/>
    <w:semiHidden/>
    <w:unhideWhenUsed/>
    <w:rsid w:val="00893565"/>
    <w:rPr>
      <w:color w:val="605E5C"/>
      <w:shd w:val="clear" w:color="auto" w:fill="E1DFDD"/>
    </w:rPr>
  </w:style>
  <w:style w:type="paragraph" w:styleId="StandardWeb">
    <w:name w:val="Normal (Web)"/>
    <w:basedOn w:val="Standard"/>
    <w:uiPriority w:val="99"/>
    <w:semiHidden/>
    <w:unhideWhenUsed/>
    <w:rsid w:val="00773117"/>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7731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595">
      <w:bodyDiv w:val="1"/>
      <w:marLeft w:val="0"/>
      <w:marRight w:val="0"/>
      <w:marTop w:val="0"/>
      <w:marBottom w:val="0"/>
      <w:divBdr>
        <w:top w:val="none" w:sz="0" w:space="0" w:color="auto"/>
        <w:left w:val="none" w:sz="0" w:space="0" w:color="auto"/>
        <w:bottom w:val="none" w:sz="0" w:space="0" w:color="auto"/>
        <w:right w:val="none" w:sz="0" w:space="0" w:color="auto"/>
      </w:divBdr>
      <w:divsChild>
        <w:div w:id="1282149203">
          <w:marLeft w:val="0"/>
          <w:marRight w:val="0"/>
          <w:marTop w:val="0"/>
          <w:marBottom w:val="0"/>
          <w:divBdr>
            <w:top w:val="none" w:sz="0" w:space="0" w:color="auto"/>
            <w:left w:val="none" w:sz="0" w:space="0" w:color="auto"/>
            <w:bottom w:val="none" w:sz="0" w:space="0" w:color="auto"/>
            <w:right w:val="none" w:sz="0" w:space="0" w:color="auto"/>
          </w:divBdr>
        </w:div>
      </w:divsChild>
    </w:div>
    <w:div w:id="148525396">
      <w:bodyDiv w:val="1"/>
      <w:marLeft w:val="0"/>
      <w:marRight w:val="0"/>
      <w:marTop w:val="0"/>
      <w:marBottom w:val="0"/>
      <w:divBdr>
        <w:top w:val="none" w:sz="0" w:space="0" w:color="auto"/>
        <w:left w:val="none" w:sz="0" w:space="0" w:color="auto"/>
        <w:bottom w:val="none" w:sz="0" w:space="0" w:color="auto"/>
        <w:right w:val="none" w:sz="0" w:space="0" w:color="auto"/>
      </w:divBdr>
      <w:divsChild>
        <w:div w:id="549607366">
          <w:marLeft w:val="0"/>
          <w:marRight w:val="0"/>
          <w:marTop w:val="0"/>
          <w:marBottom w:val="0"/>
          <w:divBdr>
            <w:top w:val="none" w:sz="0" w:space="0" w:color="auto"/>
            <w:left w:val="none" w:sz="0" w:space="0" w:color="auto"/>
            <w:bottom w:val="none" w:sz="0" w:space="0" w:color="auto"/>
            <w:right w:val="none" w:sz="0" w:space="0" w:color="auto"/>
          </w:divBdr>
        </w:div>
        <w:div w:id="1431664705">
          <w:marLeft w:val="0"/>
          <w:marRight w:val="0"/>
          <w:marTop w:val="0"/>
          <w:marBottom w:val="0"/>
          <w:divBdr>
            <w:top w:val="none" w:sz="0" w:space="0" w:color="auto"/>
            <w:left w:val="none" w:sz="0" w:space="0" w:color="auto"/>
            <w:bottom w:val="none" w:sz="0" w:space="0" w:color="auto"/>
            <w:right w:val="none" w:sz="0" w:space="0" w:color="auto"/>
          </w:divBdr>
        </w:div>
        <w:div w:id="1783181861">
          <w:marLeft w:val="0"/>
          <w:marRight w:val="0"/>
          <w:marTop w:val="0"/>
          <w:marBottom w:val="0"/>
          <w:divBdr>
            <w:top w:val="none" w:sz="0" w:space="0" w:color="auto"/>
            <w:left w:val="none" w:sz="0" w:space="0" w:color="auto"/>
            <w:bottom w:val="none" w:sz="0" w:space="0" w:color="auto"/>
            <w:right w:val="none" w:sz="0" w:space="0" w:color="auto"/>
          </w:divBdr>
        </w:div>
      </w:divsChild>
    </w:div>
    <w:div w:id="289097971">
      <w:bodyDiv w:val="1"/>
      <w:marLeft w:val="0"/>
      <w:marRight w:val="0"/>
      <w:marTop w:val="0"/>
      <w:marBottom w:val="0"/>
      <w:divBdr>
        <w:top w:val="none" w:sz="0" w:space="0" w:color="auto"/>
        <w:left w:val="none" w:sz="0" w:space="0" w:color="auto"/>
        <w:bottom w:val="none" w:sz="0" w:space="0" w:color="auto"/>
        <w:right w:val="none" w:sz="0" w:space="0" w:color="auto"/>
      </w:divBdr>
      <w:divsChild>
        <w:div w:id="149491305">
          <w:marLeft w:val="0"/>
          <w:marRight w:val="0"/>
          <w:marTop w:val="0"/>
          <w:marBottom w:val="0"/>
          <w:divBdr>
            <w:top w:val="none" w:sz="0" w:space="0" w:color="auto"/>
            <w:left w:val="none" w:sz="0" w:space="0" w:color="auto"/>
            <w:bottom w:val="none" w:sz="0" w:space="0" w:color="auto"/>
            <w:right w:val="none" w:sz="0" w:space="0" w:color="auto"/>
          </w:divBdr>
        </w:div>
        <w:div w:id="1799103137">
          <w:marLeft w:val="0"/>
          <w:marRight w:val="0"/>
          <w:marTop w:val="0"/>
          <w:marBottom w:val="0"/>
          <w:divBdr>
            <w:top w:val="none" w:sz="0" w:space="0" w:color="auto"/>
            <w:left w:val="none" w:sz="0" w:space="0" w:color="auto"/>
            <w:bottom w:val="none" w:sz="0" w:space="0" w:color="auto"/>
            <w:right w:val="none" w:sz="0" w:space="0" w:color="auto"/>
          </w:divBdr>
        </w:div>
        <w:div w:id="1828670750">
          <w:marLeft w:val="0"/>
          <w:marRight w:val="0"/>
          <w:marTop w:val="0"/>
          <w:marBottom w:val="0"/>
          <w:divBdr>
            <w:top w:val="none" w:sz="0" w:space="0" w:color="auto"/>
            <w:left w:val="none" w:sz="0" w:space="0" w:color="auto"/>
            <w:bottom w:val="none" w:sz="0" w:space="0" w:color="auto"/>
            <w:right w:val="none" w:sz="0" w:space="0" w:color="auto"/>
          </w:divBdr>
        </w:div>
      </w:divsChild>
    </w:div>
    <w:div w:id="493683902">
      <w:bodyDiv w:val="1"/>
      <w:marLeft w:val="0"/>
      <w:marRight w:val="0"/>
      <w:marTop w:val="0"/>
      <w:marBottom w:val="0"/>
      <w:divBdr>
        <w:top w:val="none" w:sz="0" w:space="0" w:color="auto"/>
        <w:left w:val="none" w:sz="0" w:space="0" w:color="auto"/>
        <w:bottom w:val="none" w:sz="0" w:space="0" w:color="auto"/>
        <w:right w:val="none" w:sz="0" w:space="0" w:color="auto"/>
      </w:divBdr>
      <w:divsChild>
        <w:div w:id="1157266248">
          <w:marLeft w:val="0"/>
          <w:marRight w:val="0"/>
          <w:marTop w:val="0"/>
          <w:marBottom w:val="0"/>
          <w:divBdr>
            <w:top w:val="none" w:sz="0" w:space="0" w:color="auto"/>
            <w:left w:val="none" w:sz="0" w:space="0" w:color="auto"/>
            <w:bottom w:val="none" w:sz="0" w:space="0" w:color="auto"/>
            <w:right w:val="none" w:sz="0" w:space="0" w:color="auto"/>
          </w:divBdr>
          <w:divsChild>
            <w:div w:id="953634756">
              <w:marLeft w:val="0"/>
              <w:marRight w:val="0"/>
              <w:marTop w:val="0"/>
              <w:marBottom w:val="0"/>
              <w:divBdr>
                <w:top w:val="none" w:sz="0" w:space="0" w:color="auto"/>
                <w:left w:val="none" w:sz="0" w:space="0" w:color="auto"/>
                <w:bottom w:val="none" w:sz="0" w:space="0" w:color="auto"/>
                <w:right w:val="none" w:sz="0" w:space="0" w:color="auto"/>
              </w:divBdr>
              <w:divsChild>
                <w:div w:id="1435322861">
                  <w:marLeft w:val="0"/>
                  <w:marRight w:val="0"/>
                  <w:marTop w:val="0"/>
                  <w:marBottom w:val="0"/>
                  <w:divBdr>
                    <w:top w:val="none" w:sz="0" w:space="0" w:color="auto"/>
                    <w:left w:val="none" w:sz="0" w:space="0" w:color="auto"/>
                    <w:bottom w:val="none" w:sz="0" w:space="0" w:color="auto"/>
                    <w:right w:val="none" w:sz="0" w:space="0" w:color="auto"/>
                  </w:divBdr>
                  <w:divsChild>
                    <w:div w:id="82000557">
                      <w:marLeft w:val="0"/>
                      <w:marRight w:val="0"/>
                      <w:marTop w:val="0"/>
                      <w:marBottom w:val="0"/>
                      <w:divBdr>
                        <w:top w:val="none" w:sz="0" w:space="0" w:color="auto"/>
                        <w:left w:val="none" w:sz="0" w:space="0" w:color="auto"/>
                        <w:bottom w:val="none" w:sz="0" w:space="0" w:color="auto"/>
                        <w:right w:val="none" w:sz="0" w:space="0" w:color="auto"/>
                      </w:divBdr>
                    </w:div>
                    <w:div w:id="103817129">
                      <w:marLeft w:val="0"/>
                      <w:marRight w:val="0"/>
                      <w:marTop w:val="0"/>
                      <w:marBottom w:val="0"/>
                      <w:divBdr>
                        <w:top w:val="none" w:sz="0" w:space="0" w:color="auto"/>
                        <w:left w:val="none" w:sz="0" w:space="0" w:color="auto"/>
                        <w:bottom w:val="none" w:sz="0" w:space="0" w:color="auto"/>
                        <w:right w:val="none" w:sz="0" w:space="0" w:color="auto"/>
                      </w:divBdr>
                    </w:div>
                    <w:div w:id="106971652">
                      <w:marLeft w:val="0"/>
                      <w:marRight w:val="0"/>
                      <w:marTop w:val="0"/>
                      <w:marBottom w:val="0"/>
                      <w:divBdr>
                        <w:top w:val="none" w:sz="0" w:space="0" w:color="auto"/>
                        <w:left w:val="none" w:sz="0" w:space="0" w:color="auto"/>
                        <w:bottom w:val="none" w:sz="0" w:space="0" w:color="auto"/>
                        <w:right w:val="none" w:sz="0" w:space="0" w:color="auto"/>
                      </w:divBdr>
                    </w:div>
                    <w:div w:id="172887171">
                      <w:marLeft w:val="0"/>
                      <w:marRight w:val="0"/>
                      <w:marTop w:val="0"/>
                      <w:marBottom w:val="0"/>
                      <w:divBdr>
                        <w:top w:val="none" w:sz="0" w:space="0" w:color="auto"/>
                        <w:left w:val="none" w:sz="0" w:space="0" w:color="auto"/>
                        <w:bottom w:val="none" w:sz="0" w:space="0" w:color="auto"/>
                        <w:right w:val="none" w:sz="0" w:space="0" w:color="auto"/>
                      </w:divBdr>
                    </w:div>
                    <w:div w:id="308558283">
                      <w:marLeft w:val="0"/>
                      <w:marRight w:val="0"/>
                      <w:marTop w:val="0"/>
                      <w:marBottom w:val="0"/>
                      <w:divBdr>
                        <w:top w:val="none" w:sz="0" w:space="0" w:color="auto"/>
                        <w:left w:val="none" w:sz="0" w:space="0" w:color="auto"/>
                        <w:bottom w:val="none" w:sz="0" w:space="0" w:color="auto"/>
                        <w:right w:val="none" w:sz="0" w:space="0" w:color="auto"/>
                      </w:divBdr>
                    </w:div>
                    <w:div w:id="341319535">
                      <w:marLeft w:val="0"/>
                      <w:marRight w:val="0"/>
                      <w:marTop w:val="0"/>
                      <w:marBottom w:val="0"/>
                      <w:divBdr>
                        <w:top w:val="none" w:sz="0" w:space="0" w:color="auto"/>
                        <w:left w:val="none" w:sz="0" w:space="0" w:color="auto"/>
                        <w:bottom w:val="none" w:sz="0" w:space="0" w:color="auto"/>
                        <w:right w:val="none" w:sz="0" w:space="0" w:color="auto"/>
                      </w:divBdr>
                    </w:div>
                    <w:div w:id="488786528">
                      <w:marLeft w:val="0"/>
                      <w:marRight w:val="0"/>
                      <w:marTop w:val="0"/>
                      <w:marBottom w:val="0"/>
                      <w:divBdr>
                        <w:top w:val="none" w:sz="0" w:space="0" w:color="auto"/>
                        <w:left w:val="none" w:sz="0" w:space="0" w:color="auto"/>
                        <w:bottom w:val="none" w:sz="0" w:space="0" w:color="auto"/>
                        <w:right w:val="none" w:sz="0" w:space="0" w:color="auto"/>
                      </w:divBdr>
                    </w:div>
                    <w:div w:id="529955060">
                      <w:marLeft w:val="0"/>
                      <w:marRight w:val="0"/>
                      <w:marTop w:val="0"/>
                      <w:marBottom w:val="0"/>
                      <w:divBdr>
                        <w:top w:val="none" w:sz="0" w:space="0" w:color="auto"/>
                        <w:left w:val="none" w:sz="0" w:space="0" w:color="auto"/>
                        <w:bottom w:val="none" w:sz="0" w:space="0" w:color="auto"/>
                        <w:right w:val="none" w:sz="0" w:space="0" w:color="auto"/>
                      </w:divBdr>
                    </w:div>
                    <w:div w:id="886531809">
                      <w:marLeft w:val="0"/>
                      <w:marRight w:val="0"/>
                      <w:marTop w:val="0"/>
                      <w:marBottom w:val="0"/>
                      <w:divBdr>
                        <w:top w:val="none" w:sz="0" w:space="0" w:color="auto"/>
                        <w:left w:val="none" w:sz="0" w:space="0" w:color="auto"/>
                        <w:bottom w:val="none" w:sz="0" w:space="0" w:color="auto"/>
                        <w:right w:val="none" w:sz="0" w:space="0" w:color="auto"/>
                      </w:divBdr>
                    </w:div>
                    <w:div w:id="1138229661">
                      <w:marLeft w:val="0"/>
                      <w:marRight w:val="0"/>
                      <w:marTop w:val="0"/>
                      <w:marBottom w:val="0"/>
                      <w:divBdr>
                        <w:top w:val="none" w:sz="0" w:space="0" w:color="auto"/>
                        <w:left w:val="none" w:sz="0" w:space="0" w:color="auto"/>
                        <w:bottom w:val="none" w:sz="0" w:space="0" w:color="auto"/>
                        <w:right w:val="none" w:sz="0" w:space="0" w:color="auto"/>
                      </w:divBdr>
                    </w:div>
                    <w:div w:id="1140803161">
                      <w:marLeft w:val="0"/>
                      <w:marRight w:val="0"/>
                      <w:marTop w:val="0"/>
                      <w:marBottom w:val="0"/>
                      <w:divBdr>
                        <w:top w:val="none" w:sz="0" w:space="0" w:color="auto"/>
                        <w:left w:val="none" w:sz="0" w:space="0" w:color="auto"/>
                        <w:bottom w:val="none" w:sz="0" w:space="0" w:color="auto"/>
                        <w:right w:val="none" w:sz="0" w:space="0" w:color="auto"/>
                      </w:divBdr>
                    </w:div>
                    <w:div w:id="1155143207">
                      <w:marLeft w:val="0"/>
                      <w:marRight w:val="0"/>
                      <w:marTop w:val="0"/>
                      <w:marBottom w:val="0"/>
                      <w:divBdr>
                        <w:top w:val="none" w:sz="0" w:space="0" w:color="auto"/>
                        <w:left w:val="none" w:sz="0" w:space="0" w:color="auto"/>
                        <w:bottom w:val="none" w:sz="0" w:space="0" w:color="auto"/>
                        <w:right w:val="none" w:sz="0" w:space="0" w:color="auto"/>
                      </w:divBdr>
                    </w:div>
                    <w:div w:id="1220357682">
                      <w:marLeft w:val="0"/>
                      <w:marRight w:val="0"/>
                      <w:marTop w:val="0"/>
                      <w:marBottom w:val="0"/>
                      <w:divBdr>
                        <w:top w:val="none" w:sz="0" w:space="0" w:color="auto"/>
                        <w:left w:val="none" w:sz="0" w:space="0" w:color="auto"/>
                        <w:bottom w:val="none" w:sz="0" w:space="0" w:color="auto"/>
                        <w:right w:val="none" w:sz="0" w:space="0" w:color="auto"/>
                      </w:divBdr>
                    </w:div>
                    <w:div w:id="1230068940">
                      <w:marLeft w:val="0"/>
                      <w:marRight w:val="0"/>
                      <w:marTop w:val="0"/>
                      <w:marBottom w:val="0"/>
                      <w:divBdr>
                        <w:top w:val="none" w:sz="0" w:space="0" w:color="auto"/>
                        <w:left w:val="none" w:sz="0" w:space="0" w:color="auto"/>
                        <w:bottom w:val="none" w:sz="0" w:space="0" w:color="auto"/>
                        <w:right w:val="none" w:sz="0" w:space="0" w:color="auto"/>
                      </w:divBdr>
                    </w:div>
                    <w:div w:id="1625497265">
                      <w:marLeft w:val="0"/>
                      <w:marRight w:val="0"/>
                      <w:marTop w:val="0"/>
                      <w:marBottom w:val="0"/>
                      <w:divBdr>
                        <w:top w:val="none" w:sz="0" w:space="0" w:color="auto"/>
                        <w:left w:val="none" w:sz="0" w:space="0" w:color="auto"/>
                        <w:bottom w:val="none" w:sz="0" w:space="0" w:color="auto"/>
                        <w:right w:val="none" w:sz="0" w:space="0" w:color="auto"/>
                      </w:divBdr>
                    </w:div>
                    <w:div w:id="1708137396">
                      <w:marLeft w:val="0"/>
                      <w:marRight w:val="0"/>
                      <w:marTop w:val="0"/>
                      <w:marBottom w:val="0"/>
                      <w:divBdr>
                        <w:top w:val="none" w:sz="0" w:space="0" w:color="auto"/>
                        <w:left w:val="none" w:sz="0" w:space="0" w:color="auto"/>
                        <w:bottom w:val="none" w:sz="0" w:space="0" w:color="auto"/>
                        <w:right w:val="none" w:sz="0" w:space="0" w:color="auto"/>
                      </w:divBdr>
                    </w:div>
                    <w:div w:id="1921482502">
                      <w:marLeft w:val="0"/>
                      <w:marRight w:val="0"/>
                      <w:marTop w:val="0"/>
                      <w:marBottom w:val="0"/>
                      <w:divBdr>
                        <w:top w:val="none" w:sz="0" w:space="0" w:color="auto"/>
                        <w:left w:val="none" w:sz="0" w:space="0" w:color="auto"/>
                        <w:bottom w:val="none" w:sz="0" w:space="0" w:color="auto"/>
                        <w:right w:val="none" w:sz="0" w:space="0" w:color="auto"/>
                      </w:divBdr>
                    </w:div>
                    <w:div w:id="1967619199">
                      <w:marLeft w:val="0"/>
                      <w:marRight w:val="0"/>
                      <w:marTop w:val="0"/>
                      <w:marBottom w:val="0"/>
                      <w:divBdr>
                        <w:top w:val="none" w:sz="0" w:space="0" w:color="auto"/>
                        <w:left w:val="none" w:sz="0" w:space="0" w:color="auto"/>
                        <w:bottom w:val="none" w:sz="0" w:space="0" w:color="auto"/>
                        <w:right w:val="none" w:sz="0" w:space="0" w:color="auto"/>
                      </w:divBdr>
                    </w:div>
                    <w:div w:id="19713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725036">
      <w:bodyDiv w:val="1"/>
      <w:marLeft w:val="0"/>
      <w:marRight w:val="0"/>
      <w:marTop w:val="0"/>
      <w:marBottom w:val="0"/>
      <w:divBdr>
        <w:top w:val="none" w:sz="0" w:space="0" w:color="auto"/>
        <w:left w:val="none" w:sz="0" w:space="0" w:color="auto"/>
        <w:bottom w:val="none" w:sz="0" w:space="0" w:color="auto"/>
        <w:right w:val="none" w:sz="0" w:space="0" w:color="auto"/>
      </w:divBdr>
      <w:divsChild>
        <w:div w:id="54548295">
          <w:marLeft w:val="0"/>
          <w:marRight w:val="0"/>
          <w:marTop w:val="0"/>
          <w:marBottom w:val="0"/>
          <w:divBdr>
            <w:top w:val="none" w:sz="0" w:space="0" w:color="auto"/>
            <w:left w:val="none" w:sz="0" w:space="0" w:color="auto"/>
            <w:bottom w:val="none" w:sz="0" w:space="0" w:color="auto"/>
            <w:right w:val="none" w:sz="0" w:space="0" w:color="auto"/>
          </w:divBdr>
        </w:div>
        <w:div w:id="1099837507">
          <w:marLeft w:val="0"/>
          <w:marRight w:val="0"/>
          <w:marTop w:val="0"/>
          <w:marBottom w:val="0"/>
          <w:divBdr>
            <w:top w:val="none" w:sz="0" w:space="0" w:color="auto"/>
            <w:left w:val="none" w:sz="0" w:space="0" w:color="auto"/>
            <w:bottom w:val="none" w:sz="0" w:space="0" w:color="auto"/>
            <w:right w:val="none" w:sz="0" w:space="0" w:color="auto"/>
          </w:divBdr>
        </w:div>
        <w:div w:id="1350450839">
          <w:marLeft w:val="0"/>
          <w:marRight w:val="0"/>
          <w:marTop w:val="0"/>
          <w:marBottom w:val="0"/>
          <w:divBdr>
            <w:top w:val="none" w:sz="0" w:space="0" w:color="auto"/>
            <w:left w:val="none" w:sz="0" w:space="0" w:color="auto"/>
            <w:bottom w:val="none" w:sz="0" w:space="0" w:color="auto"/>
            <w:right w:val="none" w:sz="0" w:space="0" w:color="auto"/>
          </w:divBdr>
        </w:div>
      </w:divsChild>
    </w:div>
    <w:div w:id="883756022">
      <w:bodyDiv w:val="1"/>
      <w:marLeft w:val="0"/>
      <w:marRight w:val="0"/>
      <w:marTop w:val="0"/>
      <w:marBottom w:val="0"/>
      <w:divBdr>
        <w:top w:val="none" w:sz="0" w:space="0" w:color="auto"/>
        <w:left w:val="none" w:sz="0" w:space="0" w:color="auto"/>
        <w:bottom w:val="none" w:sz="0" w:space="0" w:color="auto"/>
        <w:right w:val="none" w:sz="0" w:space="0" w:color="auto"/>
      </w:divBdr>
      <w:divsChild>
        <w:div w:id="1507329302">
          <w:marLeft w:val="0"/>
          <w:marRight w:val="0"/>
          <w:marTop w:val="0"/>
          <w:marBottom w:val="0"/>
          <w:divBdr>
            <w:top w:val="none" w:sz="0" w:space="0" w:color="auto"/>
            <w:left w:val="none" w:sz="0" w:space="0" w:color="auto"/>
            <w:bottom w:val="none" w:sz="0" w:space="0" w:color="auto"/>
            <w:right w:val="none" w:sz="0" w:space="0" w:color="auto"/>
          </w:divBdr>
        </w:div>
      </w:divsChild>
    </w:div>
    <w:div w:id="1119951538">
      <w:bodyDiv w:val="1"/>
      <w:marLeft w:val="0"/>
      <w:marRight w:val="0"/>
      <w:marTop w:val="0"/>
      <w:marBottom w:val="0"/>
      <w:divBdr>
        <w:top w:val="none" w:sz="0" w:space="0" w:color="auto"/>
        <w:left w:val="none" w:sz="0" w:space="0" w:color="auto"/>
        <w:bottom w:val="none" w:sz="0" w:space="0" w:color="auto"/>
        <w:right w:val="none" w:sz="0" w:space="0" w:color="auto"/>
      </w:divBdr>
    </w:div>
    <w:div w:id="1163424312">
      <w:bodyDiv w:val="1"/>
      <w:marLeft w:val="0"/>
      <w:marRight w:val="0"/>
      <w:marTop w:val="0"/>
      <w:marBottom w:val="0"/>
      <w:divBdr>
        <w:top w:val="none" w:sz="0" w:space="0" w:color="auto"/>
        <w:left w:val="none" w:sz="0" w:space="0" w:color="auto"/>
        <w:bottom w:val="none" w:sz="0" w:space="0" w:color="auto"/>
        <w:right w:val="none" w:sz="0" w:space="0" w:color="auto"/>
      </w:divBdr>
      <w:divsChild>
        <w:div w:id="780105935">
          <w:marLeft w:val="0"/>
          <w:marRight w:val="0"/>
          <w:marTop w:val="0"/>
          <w:marBottom w:val="0"/>
          <w:divBdr>
            <w:top w:val="none" w:sz="0" w:space="0" w:color="auto"/>
            <w:left w:val="none" w:sz="0" w:space="0" w:color="auto"/>
            <w:bottom w:val="none" w:sz="0" w:space="0" w:color="auto"/>
            <w:right w:val="none" w:sz="0" w:space="0" w:color="auto"/>
          </w:divBdr>
        </w:div>
        <w:div w:id="1157456755">
          <w:marLeft w:val="0"/>
          <w:marRight w:val="0"/>
          <w:marTop w:val="0"/>
          <w:marBottom w:val="0"/>
          <w:divBdr>
            <w:top w:val="none" w:sz="0" w:space="0" w:color="auto"/>
            <w:left w:val="none" w:sz="0" w:space="0" w:color="auto"/>
            <w:bottom w:val="none" w:sz="0" w:space="0" w:color="auto"/>
            <w:right w:val="none" w:sz="0" w:space="0" w:color="auto"/>
          </w:divBdr>
        </w:div>
        <w:div w:id="1213150461">
          <w:marLeft w:val="0"/>
          <w:marRight w:val="0"/>
          <w:marTop w:val="0"/>
          <w:marBottom w:val="0"/>
          <w:divBdr>
            <w:top w:val="none" w:sz="0" w:space="0" w:color="auto"/>
            <w:left w:val="none" w:sz="0" w:space="0" w:color="auto"/>
            <w:bottom w:val="none" w:sz="0" w:space="0" w:color="auto"/>
            <w:right w:val="none" w:sz="0" w:space="0" w:color="auto"/>
          </w:divBdr>
        </w:div>
        <w:div w:id="1982080815">
          <w:marLeft w:val="0"/>
          <w:marRight w:val="0"/>
          <w:marTop w:val="0"/>
          <w:marBottom w:val="0"/>
          <w:divBdr>
            <w:top w:val="none" w:sz="0" w:space="0" w:color="auto"/>
            <w:left w:val="none" w:sz="0" w:space="0" w:color="auto"/>
            <w:bottom w:val="none" w:sz="0" w:space="0" w:color="auto"/>
            <w:right w:val="none" w:sz="0" w:space="0" w:color="auto"/>
          </w:divBdr>
        </w:div>
      </w:divsChild>
    </w:div>
    <w:div w:id="1335887223">
      <w:bodyDiv w:val="1"/>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360"/>
          <w:marRight w:val="0"/>
          <w:marTop w:val="200"/>
          <w:marBottom w:val="0"/>
          <w:divBdr>
            <w:top w:val="none" w:sz="0" w:space="0" w:color="auto"/>
            <w:left w:val="none" w:sz="0" w:space="0" w:color="auto"/>
            <w:bottom w:val="none" w:sz="0" w:space="0" w:color="auto"/>
            <w:right w:val="none" w:sz="0" w:space="0" w:color="auto"/>
          </w:divBdr>
        </w:div>
        <w:div w:id="833299857">
          <w:marLeft w:val="360"/>
          <w:marRight w:val="0"/>
          <w:marTop w:val="200"/>
          <w:marBottom w:val="0"/>
          <w:divBdr>
            <w:top w:val="none" w:sz="0" w:space="0" w:color="auto"/>
            <w:left w:val="none" w:sz="0" w:space="0" w:color="auto"/>
            <w:bottom w:val="none" w:sz="0" w:space="0" w:color="auto"/>
            <w:right w:val="none" w:sz="0" w:space="0" w:color="auto"/>
          </w:divBdr>
        </w:div>
      </w:divsChild>
    </w:div>
    <w:div w:id="1693413884">
      <w:bodyDiv w:val="1"/>
      <w:marLeft w:val="0"/>
      <w:marRight w:val="0"/>
      <w:marTop w:val="0"/>
      <w:marBottom w:val="0"/>
      <w:divBdr>
        <w:top w:val="none" w:sz="0" w:space="0" w:color="auto"/>
        <w:left w:val="none" w:sz="0" w:space="0" w:color="auto"/>
        <w:bottom w:val="none" w:sz="0" w:space="0" w:color="auto"/>
        <w:right w:val="none" w:sz="0" w:space="0" w:color="auto"/>
      </w:divBdr>
      <w:divsChild>
        <w:div w:id="1471173487">
          <w:marLeft w:val="0"/>
          <w:marRight w:val="0"/>
          <w:marTop w:val="0"/>
          <w:marBottom w:val="0"/>
          <w:divBdr>
            <w:top w:val="none" w:sz="0" w:space="0" w:color="auto"/>
            <w:left w:val="none" w:sz="0" w:space="0" w:color="auto"/>
            <w:bottom w:val="none" w:sz="0" w:space="0" w:color="auto"/>
            <w:right w:val="none" w:sz="0" w:space="0" w:color="auto"/>
          </w:divBdr>
        </w:div>
      </w:divsChild>
    </w:div>
    <w:div w:id="1868134670">
      <w:bodyDiv w:val="1"/>
      <w:marLeft w:val="0"/>
      <w:marRight w:val="0"/>
      <w:marTop w:val="0"/>
      <w:marBottom w:val="0"/>
      <w:divBdr>
        <w:top w:val="none" w:sz="0" w:space="0" w:color="auto"/>
        <w:left w:val="none" w:sz="0" w:space="0" w:color="auto"/>
        <w:bottom w:val="none" w:sz="0" w:space="0" w:color="auto"/>
        <w:right w:val="none" w:sz="0" w:space="0" w:color="auto"/>
      </w:divBdr>
      <w:divsChild>
        <w:div w:id="16275885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rlin.antragsgruen.de/LDK23-2/Umgang-mit-den-Protesten-der-Letzten-Generation-51091"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Grüne Xhain</dc:creator>
  <cp:keywords/>
  <dc:description/>
  <cp:lastModifiedBy>Grüne Xhain</cp:lastModifiedBy>
  <cp:revision>2</cp:revision>
  <dcterms:created xsi:type="dcterms:W3CDTF">2023-05-08T14:50:00Z</dcterms:created>
  <dcterms:modified xsi:type="dcterms:W3CDTF">2023-05-08T14:50:00Z</dcterms:modified>
</cp:coreProperties>
</file>